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000"/>
        <w:gridCol w:w="1680"/>
        <w:gridCol w:w="960"/>
        <w:gridCol w:w="1680"/>
        <w:gridCol w:w="1300"/>
        <w:gridCol w:w="1680"/>
        <w:gridCol w:w="780"/>
        <w:gridCol w:w="1680"/>
        <w:gridCol w:w="2431"/>
      </w:tblGrid>
      <w:tr w:rsidR="00E90099" w:rsidRPr="00900532" w:rsidTr="00E90099">
        <w:trPr>
          <w:trHeight w:val="705"/>
        </w:trPr>
        <w:tc>
          <w:tcPr>
            <w:tcW w:w="14871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Default="00E90099" w:rsidP="00E90099">
            <w:pPr>
              <w:ind w:left="840"/>
              <w:jc w:val="center"/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00532"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  <w:t>西班牙語文學系</w:t>
            </w:r>
            <w:r w:rsidRPr="004451C4">
              <w:rPr>
                <w:rFonts w:eastAsia="標楷體" w:hint="eastAsia"/>
                <w:b/>
                <w:bCs/>
                <w:color w:val="FF0000"/>
                <w:kern w:val="0"/>
                <w:sz w:val="36"/>
                <w:szCs w:val="36"/>
              </w:rPr>
              <w:t>一年級</w:t>
            </w:r>
            <w:r w:rsidRPr="00900532"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  <w:t xml:space="preserve"> 105</w:t>
            </w:r>
            <w:r w:rsidRPr="00900532">
              <w:rPr>
                <w:rFonts w:eastAsia="標楷體"/>
                <w:b/>
                <w:bCs/>
                <w:color w:val="000000"/>
                <w:kern w:val="0"/>
                <w:sz w:val="36"/>
                <w:szCs w:val="36"/>
              </w:rPr>
              <w:t>學年度第一學期分組上課科目之分組名單</w:t>
            </w:r>
          </w:p>
          <w:p w:rsidR="00E90099" w:rsidRDefault="00E90099" w:rsidP="00E90099">
            <w:pPr>
              <w:ind w:left="840"/>
              <w:jc w:val="center"/>
              <w:rPr>
                <w:rFonts w:ascii="標楷體" w:eastAsia="標楷體" w:hAnsi="標楷體"/>
                <w:b/>
                <w:bCs/>
              </w:rPr>
            </w:pPr>
            <w:r w:rsidRPr="002761A7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【</w:t>
            </w:r>
            <w:r w:rsidRPr="002761A7">
              <w:rPr>
                <w:rFonts w:eastAsia="標楷體" w:hint="eastAsia"/>
                <w:b/>
                <w:bCs/>
                <w:color w:val="000000"/>
                <w:kern w:val="0"/>
              </w:rPr>
              <w:t>註</w:t>
            </w:r>
            <w:r w:rsidRPr="002761A7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：</w:t>
            </w:r>
            <w:r w:rsidRPr="002761A7">
              <w:rPr>
                <w:rFonts w:eastAsia="標楷體" w:hAnsi="標楷體"/>
                <w:b/>
                <w:bCs/>
              </w:rPr>
              <w:t>分組方式：採隨機平均分配方式，跟成績無關。</w:t>
            </w:r>
            <w:r>
              <w:rPr>
                <w:rFonts w:eastAsia="標楷體" w:hAnsi="標楷體" w:hint="eastAsia"/>
                <w:b/>
                <w:bCs/>
              </w:rPr>
              <w:t>有分</w:t>
            </w:r>
            <w:r>
              <w:rPr>
                <w:rFonts w:eastAsia="標楷體" w:hAnsi="標楷體" w:hint="eastAsia"/>
                <w:b/>
                <w:bCs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>
              <w:rPr>
                <w:rFonts w:eastAsia="標楷體" w:hAnsi="標楷體" w:hint="eastAsia"/>
                <w:b/>
                <w:bCs/>
              </w:rPr>
              <w:t>B</w:t>
            </w:r>
            <w:r>
              <w:rPr>
                <w:rFonts w:eastAsia="標楷體" w:hAnsi="標楷體"/>
                <w:b/>
                <w:bCs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</w:rPr>
              <w:t>2</w:t>
            </w:r>
            <w:r>
              <w:rPr>
                <w:rFonts w:eastAsia="標楷體" w:hAnsi="標楷體" w:hint="eastAsia"/>
                <w:b/>
                <w:bCs/>
              </w:rPr>
              <w:t>組之課程與分</w:t>
            </w:r>
            <w:r>
              <w:rPr>
                <w:rFonts w:eastAsia="標楷體" w:hAnsi="標楷體" w:hint="eastAsia"/>
                <w:b/>
                <w:bCs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>
              <w:rPr>
                <w:rFonts w:eastAsia="標楷體" w:hAnsi="標楷體"/>
                <w:b/>
                <w:bCs/>
              </w:rPr>
              <w:t>b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>
              <w:rPr>
                <w:rFonts w:eastAsia="標楷體" w:hAnsi="標楷體"/>
                <w:b/>
                <w:bCs/>
              </w:rPr>
              <w:t>c</w:t>
            </w:r>
            <w:r>
              <w:rPr>
                <w:rFonts w:eastAsia="標楷體" w:hAnsi="標楷體" w:hint="eastAsia"/>
                <w:b/>
                <w:bCs/>
              </w:rPr>
              <w:t xml:space="preserve"> 3</w:t>
            </w:r>
            <w:r>
              <w:rPr>
                <w:rFonts w:eastAsia="標楷體" w:hAnsi="標楷體" w:hint="eastAsia"/>
                <w:b/>
                <w:bCs/>
              </w:rPr>
              <w:t>組之課程</w:t>
            </w:r>
            <w:r w:rsidRPr="002761A7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E90099" w:rsidRPr="008740B3" w:rsidRDefault="00E90099" w:rsidP="00E90099">
            <w:pPr>
              <w:ind w:left="840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E90099" w:rsidRPr="00DD43E0" w:rsidTr="00E90099">
        <w:trPr>
          <w:trHeight w:val="405"/>
        </w:trPr>
        <w:tc>
          <w:tcPr>
            <w:tcW w:w="1487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099" w:rsidRPr="00DD43E0" w:rsidRDefault="00E90099" w:rsidP="00E9009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43E0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西文一</w:t>
            </w:r>
            <w:r w:rsidRPr="00DD43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西語國家文化概論、大一西班牙語文法、大一西班牙語讀本、大一西班牙語書寫練習</w:t>
            </w:r>
            <w:r w:rsidRPr="00DD43E0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A組 (35人)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延梓鍾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川島優芽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405130052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張宇翔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405130076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王晨璐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405130090</w:t>
            </w: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黃韋澤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405130117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張家斌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劉佳旻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405130155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林賢英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405130179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李欣樺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405130193</w:t>
            </w: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陳怡璇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彭俊閔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黃書愉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405130258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葉昶麟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405130272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李卉湘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405130296</w:t>
            </w: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劉紘辰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廖奕雯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范釋文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405130351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涂虹伶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405130375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唐翊馨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405130399</w:t>
            </w: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陳怡樺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405130416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林家華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薛仲穎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405130454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蘇郁媗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405130478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吳　駿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405130492</w:t>
            </w: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燕榮鈞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405130519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鍾明倫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曾玟琳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405130557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邱荃歆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405130571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劉　政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405130595</w:t>
            </w: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黃子容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405130612</w:t>
            </w:r>
          </w:p>
        </w:tc>
        <w:tc>
          <w:tcPr>
            <w:tcW w:w="100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呂卉田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405130636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林亭宇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405130650</w:t>
            </w:r>
          </w:p>
        </w:tc>
        <w:tc>
          <w:tcPr>
            <w:tcW w:w="130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鄒　儒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405130674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李翔翰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405130698</w:t>
            </w:r>
          </w:p>
        </w:tc>
        <w:tc>
          <w:tcPr>
            <w:tcW w:w="24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程群家</w:t>
            </w:r>
          </w:p>
        </w:tc>
      </w:tr>
      <w:tr w:rsidR="00E90099" w:rsidRPr="00DD43E0" w:rsidTr="00E90099">
        <w:trPr>
          <w:trHeight w:val="405"/>
        </w:trPr>
        <w:tc>
          <w:tcPr>
            <w:tcW w:w="1487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099" w:rsidRPr="00DD43E0" w:rsidRDefault="00E90099" w:rsidP="00E9009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D43E0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西文一</w:t>
            </w:r>
            <w:r w:rsidRPr="00DD43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西語國家文化概論、大一西班牙語文法、大一西班牙語讀本、大一西班牙語書寫練習</w:t>
            </w:r>
            <w:r w:rsidRPr="00DD43E0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B組 (35人)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張　笛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盧彥均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405130088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張瑋玲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405130105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侯君宜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夏鼎皓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陳姿羽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李采璇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405130181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廖子淇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405130208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周紝鋒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王思雯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涂育寧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徐瑾玟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405130284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江若嚴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405130301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李冠翰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陳逸耘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陳以珩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虞筱彤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405130387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李姿縈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405130404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林汶蓁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張珍妮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陳婕妤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戴玉翎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陳沿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405130507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賴秉賢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陳子璇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唐子甯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尹才勖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405130583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　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405130600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洪方俞</w:t>
            </w:r>
          </w:p>
        </w:tc>
      </w:tr>
      <w:tr w:rsidR="00E90099" w:rsidRPr="00DD43E0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朱奕誌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徐郁淳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張靜縈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405130686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吳崇碩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405130703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Default="00E90099" w:rsidP="00E9009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江侑恬</w:t>
            </w:r>
          </w:p>
        </w:tc>
      </w:tr>
    </w:tbl>
    <w:p w:rsidR="00E90099" w:rsidRDefault="00E90099" w:rsidP="00E90099">
      <w:pPr>
        <w:rPr>
          <w:rFonts w:hint="eastAsia"/>
        </w:rPr>
      </w:pPr>
    </w:p>
    <w:p w:rsidR="00E90099" w:rsidRDefault="00E90099" w:rsidP="00E90099">
      <w:pPr>
        <w:rPr>
          <w:rFonts w:hint="eastAsia"/>
        </w:rPr>
      </w:pPr>
    </w:p>
    <w:p w:rsidR="00E90099" w:rsidRDefault="00E90099" w:rsidP="00E90099">
      <w:pPr>
        <w:rPr>
          <w:rFonts w:hint="eastAsia"/>
        </w:rPr>
      </w:pPr>
    </w:p>
    <w:p w:rsidR="00E90099" w:rsidRDefault="00E90099" w:rsidP="00E90099">
      <w:pPr>
        <w:rPr>
          <w:rFonts w:hint="eastAsia"/>
        </w:rPr>
      </w:pPr>
    </w:p>
    <w:tbl>
      <w:tblPr>
        <w:tblW w:w="1484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000"/>
        <w:gridCol w:w="1680"/>
        <w:gridCol w:w="960"/>
        <w:gridCol w:w="1680"/>
        <w:gridCol w:w="1300"/>
        <w:gridCol w:w="1680"/>
        <w:gridCol w:w="780"/>
        <w:gridCol w:w="1680"/>
        <w:gridCol w:w="2408"/>
      </w:tblGrid>
      <w:tr w:rsidR="00E90099" w:rsidRPr="00900532" w:rsidTr="00E90099">
        <w:trPr>
          <w:trHeight w:val="405"/>
        </w:trPr>
        <w:tc>
          <w:tcPr>
            <w:tcW w:w="532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西文一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>大一西班牙語會話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a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組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 xml:space="preserve"> (24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人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延梓鍾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張　笛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王晨璐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侯君宜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405130131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劉佳旻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李采璇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陳怡璇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王思雯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葉昶麟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405130284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江若嚴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廖奕雯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陳以珩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唐翊馨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林汶蓁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405130430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薛仲穎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戴玉翎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燕榮鈞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陳子璇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邱荃歆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405130583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唐　祈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呂卉田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徐郁淳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李翔翰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405130703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江侑恬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099" w:rsidRPr="00900532" w:rsidTr="00E90099">
        <w:trPr>
          <w:trHeight w:val="405"/>
        </w:trPr>
        <w:tc>
          <w:tcPr>
            <w:tcW w:w="532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西文一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>大一西班牙語會話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b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組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 xml:space="preserve"> (23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人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新生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張宇翔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張瑋玲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張家斌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405130143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陳姿羽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李欣樺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周紝鋒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黃書愉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徐瑾玟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405130296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劉紘辰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陳逸耘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涂虹伶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李姿縈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林家華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405130442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陳婕妤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吳　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賴秉賢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曾玟琳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尹才勖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405130595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黃子容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朱奕誌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鄒　儒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吳崇碩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099" w:rsidRPr="00900532" w:rsidTr="00E90099">
        <w:trPr>
          <w:trHeight w:val="405"/>
        </w:trPr>
        <w:tc>
          <w:tcPr>
            <w:tcW w:w="532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西文一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>大一西班牙語會話</w:t>
            </w: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c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組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 xml:space="preserve"> (23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人</w:t>
            </w:r>
            <w:r w:rsidRPr="00900532">
              <w:rPr>
                <w:b/>
                <w:bCs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099" w:rsidRPr="00900532" w:rsidRDefault="00E90099" w:rsidP="00E90099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00532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川島優芽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盧彥均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405130090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黃韋澤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夏鼎皓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405130155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林賢英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廖子淇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彭俊閔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涂育寧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李卉湘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405130301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李冠翰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范釋文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虞筱彤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405130399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陳怡樺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張珍妮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405130454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蘇郁媗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陳沿</w:t>
            </w:r>
            <w:r w:rsidRPr="00900532">
              <w:rPr>
                <w:color w:val="000000"/>
                <w:sz w:val="20"/>
                <w:szCs w:val="20"/>
              </w:rPr>
              <w:t>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鍾明倫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唐子甯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405130571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劉　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405130600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洪方俞</w:t>
            </w:r>
          </w:p>
        </w:tc>
      </w:tr>
      <w:tr w:rsidR="00E90099" w:rsidRPr="00900532" w:rsidTr="00E90099">
        <w:trPr>
          <w:trHeight w:val="330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林亭宇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張靜縈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jc w:val="right"/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405130698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  <w:r w:rsidRPr="00900532">
              <w:rPr>
                <w:color w:val="000000"/>
                <w:sz w:val="20"/>
                <w:szCs w:val="20"/>
              </w:rPr>
              <w:t>程群家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E90099" w:rsidRPr="00900532" w:rsidRDefault="00E90099" w:rsidP="00E90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E90099" w:rsidRPr="00900532" w:rsidRDefault="00E90099" w:rsidP="00E900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E90099" w:rsidRPr="00900532" w:rsidRDefault="00E90099" w:rsidP="00E900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90099" w:rsidRPr="00900532" w:rsidRDefault="00E90099" w:rsidP="00E900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14B58" w:rsidRDefault="00214B58">
      <w:pPr>
        <w:rPr>
          <w:rFonts w:hint="eastAsia"/>
        </w:rPr>
      </w:pPr>
    </w:p>
    <w:sectPr w:rsidR="00214B58" w:rsidSect="00E90099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14BE">
      <w:r>
        <w:separator/>
      </w:r>
    </w:p>
  </w:endnote>
  <w:endnote w:type="continuationSeparator" w:id="0">
    <w:p w:rsidR="00000000" w:rsidRDefault="0055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14BE">
      <w:r>
        <w:separator/>
      </w:r>
    </w:p>
  </w:footnote>
  <w:footnote w:type="continuationSeparator" w:id="0">
    <w:p w:rsidR="00000000" w:rsidRDefault="0055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099"/>
    <w:rsid w:val="00214B58"/>
    <w:rsid w:val="005514BE"/>
    <w:rsid w:val="00E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F2271A-51D1-489C-9C2C-8CEAA577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9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4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 Chen</dc:creator>
  <cp:keywords/>
  <dc:description/>
  <cp:lastModifiedBy>Li DrEAm</cp:lastModifiedBy>
  <cp:revision>2</cp:revision>
  <dcterms:created xsi:type="dcterms:W3CDTF">2016-08-17T07:08:00Z</dcterms:created>
  <dcterms:modified xsi:type="dcterms:W3CDTF">2016-08-17T07:08:00Z</dcterms:modified>
</cp:coreProperties>
</file>